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EE" w:rsidRPr="00F95679" w:rsidRDefault="006C73EE" w:rsidP="0017219A">
      <w:pPr>
        <w:spacing w:after="0" w:line="240" w:lineRule="auto"/>
        <w:ind w:left="-32"/>
        <w:jc w:val="center"/>
        <w:rPr>
          <w:rFonts w:asciiTheme="majorBidi" w:eastAsia="Trebuchet MS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F95679">
        <w:rPr>
          <w:rFonts w:asciiTheme="majorBidi" w:eastAsia="Trebuchet MS" w:hAnsiTheme="majorBidi" w:cstheme="majorBidi"/>
          <w:b/>
          <w:bCs/>
          <w:sz w:val="40"/>
          <w:szCs w:val="40"/>
          <w:rtl/>
        </w:rPr>
        <w:t xml:space="preserve">السيرة الذاتية </w:t>
      </w:r>
    </w:p>
    <w:p w:rsidR="0017219A" w:rsidRPr="00C41BA8" w:rsidRDefault="0017219A" w:rsidP="006C73EE">
      <w:pPr>
        <w:spacing w:before="120" w:after="0" w:line="240" w:lineRule="auto"/>
        <w:ind w:left="-32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ar-SA" w:bidi="ar-EG"/>
        </w:rPr>
      </w:pPr>
    </w:p>
    <w:tbl>
      <w:tblPr>
        <w:tblStyle w:val="TableGrid"/>
        <w:bidiVisual/>
        <w:tblW w:w="0" w:type="auto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2911"/>
      </w:tblGrid>
      <w:tr w:rsidR="004C1583" w:rsidRPr="00F95679" w:rsidTr="004C1583">
        <w:tc>
          <w:tcPr>
            <w:tcW w:w="5611" w:type="dxa"/>
          </w:tcPr>
          <w:p w:rsidR="004C1583" w:rsidRPr="00F95679" w:rsidRDefault="004C1583" w:rsidP="00F95679">
            <w:pPr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أولا: بيانات عامة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الاسم</w:t>
            </w:r>
            <w:r w:rsidR="00091646"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: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أشجان خالد محمد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الوظيفة الحالية</w:t>
            </w:r>
            <w:r w:rsidR="00091646"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: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معيد بقسم ادارة التمريض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تاريخ الميلاد</w:t>
            </w:r>
            <w:r w:rsidR="00091646"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: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="007E0F84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>22/9/1991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العنوان: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كلية التمريض - جامعة سوهاج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رقم التليفون</w:t>
            </w:r>
            <w:r w:rsidR="00091646"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: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softHyphen/>
              <w:t>___________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>رقم الموبايل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: 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01110265051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البريد الالكتروني: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 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aas131213@yahoo.com</w:t>
            </w:r>
          </w:p>
          <w:p w:rsidR="004C1583" w:rsidRPr="00F95679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فيسبوك: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Ashgan Khaled</w:t>
            </w:r>
          </w:p>
        </w:tc>
        <w:tc>
          <w:tcPr>
            <w:tcW w:w="2911" w:type="dxa"/>
          </w:tcPr>
          <w:p w:rsidR="004C1583" w:rsidRPr="00F95679" w:rsidRDefault="004C1583" w:rsidP="004C1583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</w:p>
        </w:tc>
      </w:tr>
    </w:tbl>
    <w:p w:rsidR="004C1583" w:rsidRPr="00F95679" w:rsidRDefault="004C1583" w:rsidP="006C73EE">
      <w:pPr>
        <w:spacing w:before="120" w:after="0" w:line="240" w:lineRule="auto"/>
        <w:ind w:left="-32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</w:pPr>
    </w:p>
    <w:p w:rsidR="006C73EE" w:rsidRPr="00F95679" w:rsidRDefault="006C73EE" w:rsidP="006C73EE">
      <w:pPr>
        <w:tabs>
          <w:tab w:val="left" w:pos="927"/>
        </w:tabs>
        <w:spacing w:before="120" w:after="0" w:line="360" w:lineRule="auto"/>
        <w:ind w:firstLine="37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  <w:r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986"/>
        <w:gridCol w:w="2715"/>
      </w:tblGrid>
      <w:tr w:rsidR="006C73EE" w:rsidRPr="00F95679" w:rsidTr="00091646">
        <w:trPr>
          <w:trHeight w:val="440"/>
        </w:trPr>
        <w:tc>
          <w:tcPr>
            <w:tcW w:w="2821" w:type="dxa"/>
            <w:shd w:val="clear" w:color="auto" w:fill="D9D9D9"/>
            <w:vAlign w:val="center"/>
          </w:tcPr>
          <w:p w:rsidR="006C73EE" w:rsidRPr="00F95679" w:rsidRDefault="006C73EE" w:rsidP="006C73EE">
            <w:pPr>
              <w:tabs>
                <w:tab w:val="left" w:pos="927"/>
              </w:tabs>
              <w:spacing w:after="0" w:line="240" w:lineRule="auto"/>
              <w:ind w:firstLine="37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الدرجة العلمية</w:t>
            </w:r>
          </w:p>
        </w:tc>
        <w:tc>
          <w:tcPr>
            <w:tcW w:w="2986" w:type="dxa"/>
            <w:shd w:val="clear" w:color="auto" w:fill="D9D9D9"/>
            <w:vAlign w:val="center"/>
          </w:tcPr>
          <w:p w:rsidR="006C73EE" w:rsidRPr="00F95679" w:rsidRDefault="006C73EE" w:rsidP="006C73EE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سنة الحصول على الدرجة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6C73EE" w:rsidRPr="00F95679" w:rsidRDefault="006C73EE" w:rsidP="006C73EE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الجامعة / المؤسسة التعليمية</w:t>
            </w:r>
          </w:p>
        </w:tc>
      </w:tr>
      <w:tr w:rsidR="003E6D3B" w:rsidRPr="00F95679" w:rsidTr="00091646">
        <w:trPr>
          <w:trHeight w:val="70"/>
        </w:trPr>
        <w:tc>
          <w:tcPr>
            <w:tcW w:w="2821" w:type="dxa"/>
          </w:tcPr>
          <w:p w:rsidR="003E6D3B" w:rsidRPr="00F95679" w:rsidRDefault="00091646" w:rsidP="00091646">
            <w:pPr>
              <w:pStyle w:val="ListParagraph"/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>بكالوريوس العلوم التمريضية</w:t>
            </w:r>
          </w:p>
        </w:tc>
        <w:tc>
          <w:tcPr>
            <w:tcW w:w="2986" w:type="dxa"/>
          </w:tcPr>
          <w:p w:rsidR="003E6D3B" w:rsidRPr="00F95679" w:rsidRDefault="00091646" w:rsidP="00C41BA8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F9567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2012</w:t>
            </w:r>
            <w:r w:rsidR="007E0F84" w:rsidRPr="00F9567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2715" w:type="dxa"/>
          </w:tcPr>
          <w:p w:rsidR="003E6D3B" w:rsidRPr="00F95679" w:rsidRDefault="00091646" w:rsidP="00C41BA8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F9567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التمريض/ جامعة سوهاج</w:t>
            </w:r>
          </w:p>
        </w:tc>
      </w:tr>
    </w:tbl>
    <w:p w:rsidR="006C73EE" w:rsidRPr="00F95679" w:rsidRDefault="006C73EE" w:rsidP="006C73EE">
      <w:pPr>
        <w:tabs>
          <w:tab w:val="left" w:pos="927"/>
        </w:tabs>
        <w:spacing w:before="120" w:after="0" w:line="360" w:lineRule="auto"/>
        <w:ind w:firstLine="37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  <w:r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ثالثا" :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2825"/>
        <w:gridCol w:w="2826"/>
      </w:tblGrid>
      <w:tr w:rsidR="006C73EE" w:rsidRPr="00F95679" w:rsidTr="00091646">
        <w:tc>
          <w:tcPr>
            <w:tcW w:w="2871" w:type="dxa"/>
            <w:shd w:val="clear" w:color="auto" w:fill="D9D9D9"/>
          </w:tcPr>
          <w:p w:rsidR="006C73EE" w:rsidRPr="00F95679" w:rsidRDefault="006C73EE" w:rsidP="006C73EE">
            <w:pPr>
              <w:tabs>
                <w:tab w:val="left" w:pos="927"/>
              </w:tabs>
              <w:spacing w:before="120"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الوظيفة</w:t>
            </w:r>
          </w:p>
        </w:tc>
        <w:tc>
          <w:tcPr>
            <w:tcW w:w="2825" w:type="dxa"/>
            <w:shd w:val="clear" w:color="auto" w:fill="D9D9D9"/>
          </w:tcPr>
          <w:p w:rsidR="006C73EE" w:rsidRPr="00F95679" w:rsidRDefault="006C73EE" w:rsidP="006C73EE">
            <w:pPr>
              <w:tabs>
                <w:tab w:val="left" w:pos="927"/>
              </w:tabs>
              <w:spacing w:before="120" w:after="0" w:line="360" w:lineRule="auto"/>
              <w:ind w:hanging="752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سنة الالتحاق بها</w:t>
            </w:r>
          </w:p>
        </w:tc>
        <w:tc>
          <w:tcPr>
            <w:tcW w:w="2826" w:type="dxa"/>
            <w:shd w:val="clear" w:color="auto" w:fill="D9D9D9"/>
          </w:tcPr>
          <w:p w:rsidR="006C73EE" w:rsidRPr="00F95679" w:rsidRDefault="006C73EE" w:rsidP="006C73EE">
            <w:pPr>
              <w:tabs>
                <w:tab w:val="left" w:pos="927"/>
              </w:tabs>
              <w:spacing w:before="120" w:after="0" w:line="360" w:lineRule="auto"/>
              <w:ind w:hanging="752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اسم المؤسسة</w:t>
            </w:r>
          </w:p>
        </w:tc>
      </w:tr>
      <w:tr w:rsidR="00A03FBC" w:rsidRPr="00F95679" w:rsidTr="00091646">
        <w:trPr>
          <w:trHeight w:val="57"/>
        </w:trPr>
        <w:tc>
          <w:tcPr>
            <w:tcW w:w="2871" w:type="dxa"/>
          </w:tcPr>
          <w:p w:rsidR="00A03FBC" w:rsidRPr="00F95679" w:rsidRDefault="00091646" w:rsidP="00392B2A">
            <w:pPr>
              <w:pStyle w:val="Title"/>
              <w:tabs>
                <w:tab w:val="left" w:pos="927"/>
              </w:tabs>
              <w:ind w:hanging="75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9567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معيد</w:t>
            </w:r>
            <w:r w:rsidR="007E0F84" w:rsidRPr="00F9567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بقسم ادارة التمريض</w:t>
            </w:r>
          </w:p>
        </w:tc>
        <w:tc>
          <w:tcPr>
            <w:tcW w:w="2825" w:type="dxa"/>
          </w:tcPr>
          <w:p w:rsidR="00A03FBC" w:rsidRPr="00F95679" w:rsidRDefault="007E0F84" w:rsidP="00392B2A">
            <w:pPr>
              <w:pStyle w:val="Title"/>
              <w:tabs>
                <w:tab w:val="left" w:pos="927"/>
              </w:tabs>
              <w:ind w:hanging="75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F9567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14/11/2013م</w:t>
            </w:r>
          </w:p>
        </w:tc>
        <w:tc>
          <w:tcPr>
            <w:tcW w:w="2826" w:type="dxa"/>
          </w:tcPr>
          <w:p w:rsidR="00A03FBC" w:rsidRPr="00F95679" w:rsidRDefault="00A03FBC" w:rsidP="00A018F5">
            <w:pPr>
              <w:pStyle w:val="Title"/>
              <w:tabs>
                <w:tab w:val="left" w:pos="927"/>
              </w:tabs>
              <w:ind w:left="767" w:hanging="75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9567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كلية التمريض/ جامعة سوهاج</w:t>
            </w:r>
          </w:p>
        </w:tc>
      </w:tr>
    </w:tbl>
    <w:p w:rsidR="006C73EE" w:rsidRPr="00F95679" w:rsidRDefault="006C73EE" w:rsidP="00F95679">
      <w:pPr>
        <w:tabs>
          <w:tab w:val="left" w:pos="927"/>
        </w:tabs>
        <w:spacing w:after="0" w:line="360" w:lineRule="auto"/>
        <w:ind w:hanging="752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</w:p>
    <w:p w:rsidR="00C41BA8" w:rsidRPr="00F95679" w:rsidRDefault="00C41BA8" w:rsidP="00F95679">
      <w:pPr>
        <w:tabs>
          <w:tab w:val="left" w:pos="927"/>
        </w:tabs>
        <w:spacing w:line="360" w:lineRule="auto"/>
        <w:ind w:firstLine="37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  <w:r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رابعا</w:t>
      </w:r>
      <w:r w:rsidR="00FA305E"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ً</w:t>
      </w:r>
      <w:r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": الخبرات في مجال نظم إدارة الجودة </w:t>
      </w:r>
      <w:r w:rsidR="00A018F5"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الشاملة:</w:t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  <w:r w:rsidR="004C344E" w:rsidRPr="00F95679"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  <w:softHyphen/>
      </w:r>
    </w:p>
    <w:p w:rsidR="00291E8F" w:rsidRPr="00F95679" w:rsidRDefault="00291E8F" w:rsidP="00F95679">
      <w:pPr>
        <w:pStyle w:val="ListParagraph"/>
        <w:numPr>
          <w:ilvl w:val="0"/>
          <w:numId w:val="8"/>
        </w:numPr>
        <w:tabs>
          <w:tab w:val="left" w:pos="927"/>
        </w:tabs>
        <w:spacing w:line="360" w:lineRule="auto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عضو بمعيار القيادة والحوكمة  بوحدة ادارة الجودة الشاملة بالكلية.</w:t>
      </w:r>
    </w:p>
    <w:p w:rsidR="00335C37" w:rsidRPr="00F95679" w:rsidRDefault="00335C37" w:rsidP="00F95679">
      <w:pPr>
        <w:pStyle w:val="ListParagraph"/>
        <w:numPr>
          <w:ilvl w:val="0"/>
          <w:numId w:val="8"/>
        </w:numPr>
        <w:tabs>
          <w:tab w:val="left" w:pos="927"/>
        </w:tabs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مسئول التدريب بوحدة تطوير نظم تقويم الطلاب والامتحانات بالكلية .</w:t>
      </w:r>
    </w:p>
    <w:p w:rsidR="006C73EE" w:rsidRPr="00F95679" w:rsidRDefault="004C344E" w:rsidP="00F95679">
      <w:pPr>
        <w:tabs>
          <w:tab w:val="left" w:pos="6866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ab/>
      </w:r>
    </w:p>
    <w:p w:rsidR="006C73EE" w:rsidRPr="00F95679" w:rsidRDefault="00FA305E" w:rsidP="00F95679">
      <w:pPr>
        <w:tabs>
          <w:tab w:val="left" w:pos="927"/>
        </w:tabs>
        <w:spacing w:after="0" w:line="360" w:lineRule="auto"/>
        <w:ind w:firstLine="37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  <w:r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lastRenderedPageBreak/>
        <w:t>سادساً</w:t>
      </w:r>
      <w:r w:rsidR="006C73EE"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" : أهم </w:t>
      </w:r>
      <w:r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ال</w:t>
      </w:r>
      <w:r w:rsidR="006C73EE"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أنشطة التي تتعلق ب</w:t>
      </w:r>
      <w:r w:rsidR="00291E8F" w:rsidRPr="00F9567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العملية التعليمية وخدمة المجتمع:</w:t>
      </w:r>
    </w:p>
    <w:p w:rsidR="00335C37" w:rsidRPr="00F95679" w:rsidRDefault="00291E8F" w:rsidP="00F95679">
      <w:pPr>
        <w:pStyle w:val="ListParagraph"/>
        <w:numPr>
          <w:ilvl w:val="0"/>
          <w:numId w:val="9"/>
        </w:numPr>
        <w:tabs>
          <w:tab w:val="left" w:pos="927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المشاركة في فعاليات اليوم العلمي الثالث بكلية التمريض – جامعة سوهاج تحت عنوان:"</w:t>
      </w:r>
      <w:r w:rsidRPr="00F95679">
        <w:rPr>
          <w:rFonts w:asciiTheme="majorBidi" w:hAnsiTheme="majorBidi" w:cstheme="majorBidi"/>
          <w:sz w:val="28"/>
          <w:szCs w:val="28"/>
        </w:rPr>
        <w:t xml:space="preserve"> The role of faculties of nursing in the development of nursing services in Upper Egypt"</w:t>
      </w:r>
      <w:r w:rsidR="00335C37" w:rsidRPr="00F95679">
        <w:rPr>
          <w:rFonts w:asciiTheme="majorBidi" w:hAnsiTheme="majorBidi" w:cstheme="majorBidi"/>
          <w:sz w:val="28"/>
          <w:szCs w:val="28"/>
        </w:rPr>
        <w:t xml:space="preserve"> </w:t>
      </w:r>
      <w:r w:rsidR="00335C37" w:rsidRPr="00F9567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291E8F" w:rsidRPr="00F95679" w:rsidRDefault="00335C37" w:rsidP="00F95679">
      <w:pPr>
        <w:pStyle w:val="ListParagraph"/>
        <w:tabs>
          <w:tab w:val="left" w:pos="927"/>
        </w:tabs>
        <w:spacing w:after="0" w:line="360" w:lineRule="auto"/>
        <w:ind w:left="397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hAnsiTheme="majorBidi" w:cstheme="majorBidi"/>
          <w:sz w:val="28"/>
          <w:szCs w:val="28"/>
          <w:rtl/>
          <w:lang w:bidi="ar-EG"/>
        </w:rPr>
        <w:t>بتاريخ 3/4/2014م.</w:t>
      </w:r>
      <w:r w:rsidR="00291E8F" w:rsidRPr="00F95679">
        <w:rPr>
          <w:rFonts w:asciiTheme="majorBidi" w:hAnsiTheme="majorBidi" w:cstheme="majorBidi"/>
          <w:sz w:val="28"/>
          <w:szCs w:val="28"/>
        </w:rPr>
        <w:t xml:space="preserve"> </w:t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t xml:space="preserve">بd فعاليات اليوم العلمي الثالث يكلية التمريض - جامعة </w:t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  <w:r w:rsidR="00291E8F" w:rsidRPr="00F95679">
        <w:rPr>
          <w:rFonts w:asciiTheme="majorBidi" w:hAnsiTheme="majorBidi" w:cstheme="majorBidi"/>
          <w:vanish/>
          <w:sz w:val="28"/>
          <w:szCs w:val="28"/>
          <w:rtl/>
          <w:lang w:bidi="ar-EG"/>
        </w:rPr>
        <w:pgNum/>
      </w:r>
    </w:p>
    <w:p w:rsidR="00291E8F" w:rsidRPr="00F95679" w:rsidRDefault="00335C37" w:rsidP="00F95679">
      <w:pPr>
        <w:pStyle w:val="ListParagraph"/>
        <w:numPr>
          <w:ilvl w:val="0"/>
          <w:numId w:val="9"/>
        </w:numPr>
        <w:tabs>
          <w:tab w:val="left" w:pos="927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المشاركة في فعاليات المؤتمر الطلابي الاول للجمعية العلمية –كلية التمريض –جامعة سوهاج بتاريخ 10/3/2016.</w:t>
      </w:r>
    </w:p>
    <w:p w:rsidR="00335C37" w:rsidRPr="00F95679" w:rsidRDefault="00335C37" w:rsidP="00F95679">
      <w:pPr>
        <w:pStyle w:val="ListParagraph"/>
        <w:numPr>
          <w:ilvl w:val="0"/>
          <w:numId w:val="9"/>
        </w:numPr>
        <w:tabs>
          <w:tab w:val="left" w:pos="927"/>
        </w:tabs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حضور فعاليات المؤتمر الدولي الاول بكلية التمريض – جامعة سوهاج تحت عنوان :"</w:t>
      </w:r>
      <w:r w:rsidRPr="00F95679">
        <w:rPr>
          <w:rFonts w:asciiTheme="majorBidi" w:hAnsiTheme="majorBidi" w:cstheme="majorBidi"/>
          <w:sz w:val="28"/>
          <w:szCs w:val="28"/>
        </w:rPr>
        <w:t xml:space="preserve"> The impact of scientific research on nursing practice".</w:t>
      </w:r>
    </w:p>
    <w:p w:rsidR="00335C37" w:rsidRPr="00F95679" w:rsidRDefault="00335C37" w:rsidP="00F95679">
      <w:pPr>
        <w:pStyle w:val="ListParagraph"/>
        <w:tabs>
          <w:tab w:val="left" w:pos="927"/>
        </w:tabs>
        <w:spacing w:after="0" w:line="360" w:lineRule="auto"/>
        <w:ind w:left="397"/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من 5/4/2016م الي 6/4/2016م.</w:t>
      </w:r>
    </w:p>
    <w:p w:rsidR="00335C37" w:rsidRPr="00F95679" w:rsidRDefault="00335C37" w:rsidP="00F95679">
      <w:pPr>
        <w:pStyle w:val="ListParagraph"/>
        <w:tabs>
          <w:tab w:val="left" w:pos="927"/>
        </w:tabs>
        <w:spacing w:after="0" w:line="360" w:lineRule="auto"/>
        <w:ind w:left="397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</w:p>
    <w:p w:rsidR="00335C37" w:rsidRPr="00F95679" w:rsidRDefault="00335C37" w:rsidP="00F95679">
      <w:pPr>
        <w:pStyle w:val="ListParagraph"/>
        <w:numPr>
          <w:ilvl w:val="0"/>
          <w:numId w:val="9"/>
        </w:numPr>
        <w:tabs>
          <w:tab w:val="left" w:pos="927"/>
        </w:tabs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 xml:space="preserve">حضور فعاليات المؤتمر الدولي </w:t>
      </w:r>
      <w:r w:rsidR="005622BB"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الثاني</w:t>
      </w: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 xml:space="preserve"> بكلية التمريض – جامعة سوهاج تحت عنوان :"</w:t>
      </w:r>
      <w:r w:rsidR="005622BB" w:rsidRPr="00F9567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22BB" w:rsidRPr="00F95679">
        <w:rPr>
          <w:rFonts w:asciiTheme="majorBidi" w:hAnsiTheme="majorBidi" w:cstheme="majorBidi"/>
          <w:sz w:val="28"/>
          <w:szCs w:val="28"/>
        </w:rPr>
        <w:t xml:space="preserve">Role of faculties of nursing in establishing ethical and professional concepts in nursing services" </w:t>
      </w:r>
      <w:r w:rsidR="005622BB" w:rsidRPr="00F9567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بتاريخ 12/4/2017م.</w:t>
      </w:r>
    </w:p>
    <w:p w:rsidR="005622BB" w:rsidRPr="00F95679" w:rsidRDefault="00FD3205" w:rsidP="00F95679">
      <w:pPr>
        <w:pStyle w:val="ListParagraph"/>
        <w:numPr>
          <w:ilvl w:val="0"/>
          <w:numId w:val="9"/>
        </w:numPr>
        <w:tabs>
          <w:tab w:val="left" w:pos="927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حضور فعاليات المؤتمر الدولي الاول لقسم ادارة التمريض – كلية التمريض –جامعة أسيوط تحت عنوان:</w:t>
      </w:r>
      <w:r w:rsidRPr="00F95679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"Quality in nursing" </w:t>
      </w: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 xml:space="preserve"> بتاريخ 21/2/2017م.</w:t>
      </w:r>
    </w:p>
    <w:p w:rsidR="00FD3205" w:rsidRPr="00F95679" w:rsidRDefault="00A679DC" w:rsidP="00F95679">
      <w:pPr>
        <w:pStyle w:val="ListParagraph"/>
        <w:numPr>
          <w:ilvl w:val="0"/>
          <w:numId w:val="9"/>
        </w:numPr>
        <w:tabs>
          <w:tab w:val="left" w:pos="927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حضور ندوة بعنوان "طرق منع انتشار العدوي "بتاريخ 1/11/2014م</w:t>
      </w:r>
    </w:p>
    <w:p w:rsidR="00A679DC" w:rsidRPr="00F95679" w:rsidRDefault="00A679DC" w:rsidP="00F95679">
      <w:pPr>
        <w:pStyle w:val="ListParagraph"/>
        <w:numPr>
          <w:ilvl w:val="0"/>
          <w:numId w:val="9"/>
        </w:numPr>
        <w:tabs>
          <w:tab w:val="left" w:pos="927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>حضور فعاليات المؤتمر الطبي بعنوان"</w:t>
      </w:r>
      <w:r w:rsidRPr="00F95679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>The Egyptian society of nephrology and transplantation "</w:t>
      </w:r>
      <w:r w:rsidRPr="00F95679"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  <w:t xml:space="preserve"> من 5/12/2013م ال 6/12/2013م.</w:t>
      </w:r>
    </w:p>
    <w:p w:rsidR="00335C37" w:rsidRPr="00F95679" w:rsidRDefault="00335C37" w:rsidP="00335C37">
      <w:pPr>
        <w:pStyle w:val="ListParagraph"/>
        <w:tabs>
          <w:tab w:val="left" w:pos="927"/>
        </w:tabs>
        <w:spacing w:after="0" w:line="240" w:lineRule="auto"/>
        <w:ind w:left="397"/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</w:pPr>
    </w:p>
    <w:p w:rsidR="00335C37" w:rsidRDefault="00335C37" w:rsidP="00335C37">
      <w:pPr>
        <w:pStyle w:val="ListParagraph"/>
        <w:tabs>
          <w:tab w:val="left" w:pos="927"/>
        </w:tabs>
        <w:spacing w:after="0" w:line="240" w:lineRule="auto"/>
        <w:ind w:left="397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</w:pPr>
    </w:p>
    <w:p w:rsidR="00335C37" w:rsidRPr="00335C37" w:rsidRDefault="00335C37" w:rsidP="00335C37">
      <w:pPr>
        <w:tabs>
          <w:tab w:val="left" w:pos="927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</w:pPr>
    </w:p>
    <w:sectPr w:rsidR="00335C37" w:rsidRPr="00335C37" w:rsidSect="002B529B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B8" w:rsidRDefault="00EE72B8" w:rsidP="004B6AF9">
      <w:pPr>
        <w:spacing w:after="0" w:line="240" w:lineRule="auto"/>
      </w:pPr>
      <w:r>
        <w:separator/>
      </w:r>
    </w:p>
  </w:endnote>
  <w:endnote w:type="continuationSeparator" w:id="0">
    <w:p w:rsidR="00EE72B8" w:rsidRDefault="00EE72B8" w:rsidP="004B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766"/>
      <w:docPartObj>
        <w:docPartGallery w:val="Page Numbers (Bottom of Page)"/>
        <w:docPartUnique/>
      </w:docPartObj>
    </w:sdtPr>
    <w:sdtEndPr/>
    <w:sdtContent>
      <w:p w:rsidR="00F06283" w:rsidRDefault="008D213D" w:rsidP="0037167B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283" w:rsidRDefault="00F06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B8" w:rsidRDefault="00EE72B8" w:rsidP="004B6AF9">
      <w:pPr>
        <w:spacing w:after="0" w:line="240" w:lineRule="auto"/>
      </w:pPr>
      <w:r>
        <w:separator/>
      </w:r>
    </w:p>
  </w:footnote>
  <w:footnote w:type="continuationSeparator" w:id="0">
    <w:p w:rsidR="00EE72B8" w:rsidRDefault="00EE72B8" w:rsidP="004B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3" w:rsidRPr="002C4BCF" w:rsidRDefault="00F06283" w:rsidP="00392B2A">
    <w:pPr>
      <w:pStyle w:val="Header"/>
      <w:rPr>
        <w:sz w:val="2"/>
        <w:szCs w:val="2"/>
        <w:lang w:bidi="ar-EG"/>
      </w:rPr>
    </w:pPr>
  </w:p>
  <w:p w:rsidR="00C41BA8" w:rsidRPr="00313CA0" w:rsidRDefault="00C41BA8" w:rsidP="00C41BA8">
    <w:pPr>
      <w:tabs>
        <w:tab w:val="center" w:pos="4153"/>
        <w:tab w:val="center" w:pos="4649"/>
        <w:tab w:val="right" w:pos="8306"/>
        <w:tab w:val="right" w:pos="9298"/>
      </w:tabs>
      <w:spacing w:after="0" w:line="240" w:lineRule="auto"/>
      <w:jc w:val="center"/>
      <w:rPr>
        <w:rFonts w:ascii="Calibri" w:eastAsia="Calibri" w:hAnsi="Calibri" w:cs="Times New Roman"/>
        <w:b/>
        <w:bCs/>
        <w:sz w:val="20"/>
        <w:szCs w:val="20"/>
        <w:rtl/>
        <w:lang w:bidi="ar-EG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517E34B0" wp14:editId="71B837EC">
          <wp:simplePos x="0" y="0"/>
          <wp:positionH relativeFrom="column">
            <wp:posOffset>153670</wp:posOffset>
          </wp:positionH>
          <wp:positionV relativeFrom="paragraph">
            <wp:posOffset>121285</wp:posOffset>
          </wp:positionV>
          <wp:extent cx="990600" cy="952500"/>
          <wp:effectExtent l="0" t="0" r="0" b="0"/>
          <wp:wrapSquare wrapText="bothSides"/>
          <wp:docPr id="1" name="Picture 7" descr="Description: C:\د عاء\Dr Galal المرحلة الثانية\Logossssssss\PM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د عاء\Dr Galal المرحلة الثانية\Logossssssss\PM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0" layoutInCell="1" allowOverlap="1" wp14:anchorId="43465FD5" wp14:editId="7DD73508">
          <wp:simplePos x="0" y="0"/>
          <wp:positionH relativeFrom="column">
            <wp:posOffset>4772025</wp:posOffset>
          </wp:positionH>
          <wp:positionV relativeFrom="paragraph">
            <wp:posOffset>-3810</wp:posOffset>
          </wp:positionV>
          <wp:extent cx="1132840" cy="1073785"/>
          <wp:effectExtent l="0" t="0" r="0" b="0"/>
          <wp:wrapNone/>
          <wp:docPr id="8" name="Picture 6" descr="Logo-Gra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ray-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3CA0">
      <w:rPr>
        <w:rFonts w:ascii="Calibri" w:eastAsia="Calibri" w:hAnsi="Calibri" w:cs="Times New Roman" w:hint="cs"/>
        <w:b/>
        <w:bCs/>
        <w:sz w:val="20"/>
        <w:szCs w:val="20"/>
        <w:rtl/>
        <w:lang w:bidi="ar-EG"/>
      </w:rPr>
      <w:t>وحدة إدارة مشروعات تطوير التعليم العالي</w:t>
    </w:r>
  </w:p>
  <w:p w:rsidR="00C41BA8" w:rsidRPr="00313CA0" w:rsidRDefault="00C41BA8" w:rsidP="00C41BA8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rtl/>
      </w:rPr>
    </w:pPr>
    <w:r w:rsidRPr="00313CA0">
      <w:rPr>
        <w:rFonts w:ascii="Calibri" w:eastAsia="Calibri" w:hAnsi="Calibri" w:cs="Times New Roman" w:hint="cs"/>
        <w:b/>
        <w:bCs/>
        <w:sz w:val="20"/>
        <w:szCs w:val="20"/>
        <w:rtl/>
      </w:rPr>
      <w:t>برنامج التطوير المستمر والتأهيل للاعتماد</w:t>
    </w:r>
  </w:p>
  <w:tbl>
    <w:tblPr>
      <w:bidiVisual/>
      <w:tblW w:w="9991" w:type="dxa"/>
      <w:tblInd w:w="-517" w:type="dxa"/>
      <w:tblBorders>
        <w:bottom w:val="thickThinSmallGap" w:sz="18" w:space="0" w:color="632423"/>
        <w:insideH w:val="thickThinSmallGap" w:sz="18" w:space="0" w:color="632423"/>
      </w:tblBorders>
      <w:tblLook w:val="04A0" w:firstRow="1" w:lastRow="0" w:firstColumn="1" w:lastColumn="0" w:noHBand="0" w:noVBand="1"/>
    </w:tblPr>
    <w:tblGrid>
      <w:gridCol w:w="3132"/>
      <w:gridCol w:w="3581"/>
      <w:gridCol w:w="3278"/>
    </w:tblGrid>
    <w:tr w:rsidR="00C41BA8" w:rsidRPr="00313CA0" w:rsidTr="00291E8F">
      <w:trPr>
        <w:trHeight w:val="1424"/>
      </w:trPr>
      <w:tc>
        <w:tcPr>
          <w:tcW w:w="3132" w:type="dxa"/>
        </w:tcPr>
        <w:p w:rsidR="00C41BA8" w:rsidRPr="00313CA0" w:rsidRDefault="00C41BA8" w:rsidP="00291E8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Calibri" w:hAnsi="Calibri" w:cs="Arial"/>
              <w:rtl/>
              <w:lang w:bidi="ar-EG"/>
            </w:rPr>
          </w:pPr>
        </w:p>
      </w:tc>
      <w:tc>
        <w:tcPr>
          <w:tcW w:w="3581" w:type="dxa"/>
        </w:tcPr>
        <w:p w:rsidR="00C41BA8" w:rsidRPr="00313CA0" w:rsidRDefault="00C41BA8" w:rsidP="00291E8F">
          <w:pPr>
            <w:spacing w:after="0"/>
            <w:rPr>
              <w:rFonts w:ascii="Calibri" w:eastAsia="Calibri" w:hAnsi="Calibri" w:cs="Arial"/>
              <w:sz w:val="2"/>
              <w:szCs w:val="2"/>
              <w:rtl/>
              <w:lang w:bidi="ar-EG"/>
            </w:rPr>
          </w:pPr>
        </w:p>
        <w:p w:rsidR="00C41BA8" w:rsidRPr="00313CA0" w:rsidRDefault="00C41BA8" w:rsidP="00291E8F">
          <w:pPr>
            <w:jc w:val="center"/>
            <w:rPr>
              <w:rFonts w:ascii="Calibri" w:eastAsia="Calibri" w:hAnsi="Calibri" w:cs="Arial"/>
              <w:sz w:val="2"/>
              <w:szCs w:val="2"/>
              <w:rtl/>
              <w:lang w:bidi="ar-EG"/>
            </w:rPr>
          </w:pPr>
          <w:r>
            <w:rPr>
              <w:rFonts w:ascii="Calibri" w:eastAsia="Calibri" w:hAnsi="Calibri" w:cs="Arial"/>
              <w:noProof/>
              <w:sz w:val="2"/>
              <w:szCs w:val="2"/>
            </w:rPr>
            <w:drawing>
              <wp:inline distT="0" distB="0" distL="0" distR="0" wp14:anchorId="441A7F20" wp14:editId="478BB4D5">
                <wp:extent cx="1095375" cy="925195"/>
                <wp:effectExtent l="0" t="0" r="9525" b="8255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vAlign w:val="center"/>
        </w:tcPr>
        <w:p w:rsidR="00C41BA8" w:rsidRPr="00313CA0" w:rsidRDefault="00C41BA8" w:rsidP="00291E8F">
          <w:pPr>
            <w:jc w:val="right"/>
            <w:rPr>
              <w:rFonts w:ascii="Calibri" w:eastAsia="Calibri" w:hAnsi="Calibri" w:cs="Arial"/>
              <w:sz w:val="14"/>
              <w:szCs w:val="14"/>
              <w:rtl/>
              <w:lang w:bidi="ar-EG"/>
            </w:rPr>
          </w:pPr>
        </w:p>
      </w:tc>
    </w:tr>
  </w:tbl>
  <w:p w:rsidR="00C41BA8" w:rsidRPr="00C41BA8" w:rsidRDefault="00C41BA8" w:rsidP="00C41BA8">
    <w:pPr>
      <w:pStyle w:val="Header"/>
      <w:rPr>
        <w:sz w:val="10"/>
        <w:szCs w:val="10"/>
      </w:rPr>
    </w:pPr>
  </w:p>
  <w:p w:rsidR="00F06283" w:rsidRPr="00EA5278" w:rsidRDefault="00F06283" w:rsidP="00392B2A">
    <w:pPr>
      <w:pStyle w:val="Header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3" w:rsidRDefault="00C41BA8" w:rsidP="00392B2A">
    <w:pPr>
      <w:pStyle w:val="Header"/>
      <w:tabs>
        <w:tab w:val="center" w:pos="4649"/>
        <w:tab w:val="right" w:pos="9298"/>
      </w:tabs>
      <w:jc w:val="center"/>
      <w:rPr>
        <w:b/>
        <w:bCs/>
        <w:sz w:val="20"/>
        <w:szCs w:val="20"/>
        <w:rtl/>
        <w:lang w:bidi="ar-EG"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55A530C9" wp14:editId="3D4D6DF4">
          <wp:simplePos x="0" y="0"/>
          <wp:positionH relativeFrom="column">
            <wp:posOffset>153670</wp:posOffset>
          </wp:positionH>
          <wp:positionV relativeFrom="paragraph">
            <wp:posOffset>121285</wp:posOffset>
          </wp:positionV>
          <wp:extent cx="990600" cy="952500"/>
          <wp:effectExtent l="0" t="0" r="0" b="0"/>
          <wp:wrapSquare wrapText="bothSides"/>
          <wp:docPr id="10" name="Picture 2" descr="Description: C:\د عاء\Dr Galal المرحلة الثانية\Logossssssss\PM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د عاء\Dr Galal المرحلة الثانية\Logossssssss\PM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E8008CC" wp14:editId="70DE6E2C">
          <wp:simplePos x="0" y="0"/>
          <wp:positionH relativeFrom="column">
            <wp:posOffset>4772025</wp:posOffset>
          </wp:positionH>
          <wp:positionV relativeFrom="paragraph">
            <wp:posOffset>-3810</wp:posOffset>
          </wp:positionV>
          <wp:extent cx="1132840" cy="1073785"/>
          <wp:effectExtent l="0" t="0" r="0" b="0"/>
          <wp:wrapNone/>
          <wp:docPr id="11" name="Picture 1" descr="Logo-Gra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ray-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283">
      <w:rPr>
        <w:rFonts w:hint="cs"/>
        <w:b/>
        <w:bCs/>
        <w:sz w:val="20"/>
        <w:szCs w:val="20"/>
        <w:rtl/>
        <w:lang w:bidi="ar-EG"/>
      </w:rPr>
      <w:t>وحدة إدارة مشروعات تطوير التعليم العالي</w:t>
    </w:r>
  </w:p>
  <w:p w:rsidR="00F06283" w:rsidRDefault="00F06283" w:rsidP="00392B2A">
    <w:pPr>
      <w:pStyle w:val="Header"/>
      <w:jc w:val="center"/>
      <w:rPr>
        <w:rtl/>
      </w:rPr>
    </w:pPr>
    <w:r>
      <w:rPr>
        <w:rFonts w:hint="cs"/>
        <w:b/>
        <w:bCs/>
        <w:sz w:val="20"/>
        <w:szCs w:val="20"/>
        <w:rtl/>
      </w:rPr>
      <w:t xml:space="preserve">برنامج </w:t>
    </w:r>
    <w:r w:rsidRPr="007E037A">
      <w:rPr>
        <w:rFonts w:hint="cs"/>
        <w:b/>
        <w:bCs/>
        <w:sz w:val="20"/>
        <w:szCs w:val="20"/>
        <w:rtl/>
      </w:rPr>
      <w:t>التطويرالمستمروالتأهيلللاعتماد</w:t>
    </w:r>
  </w:p>
  <w:tbl>
    <w:tblPr>
      <w:bidiVisual/>
      <w:tblW w:w="9991" w:type="dxa"/>
      <w:tblInd w:w="-517" w:type="dxa"/>
      <w:tblBorders>
        <w:bottom w:val="thickThinSmallGap" w:sz="18" w:space="0" w:color="632423"/>
        <w:insideH w:val="thickThinSmallGap" w:sz="18" w:space="0" w:color="632423"/>
      </w:tblBorders>
      <w:tblLook w:val="04A0" w:firstRow="1" w:lastRow="0" w:firstColumn="1" w:lastColumn="0" w:noHBand="0" w:noVBand="1"/>
    </w:tblPr>
    <w:tblGrid>
      <w:gridCol w:w="3132"/>
      <w:gridCol w:w="3581"/>
      <w:gridCol w:w="3278"/>
    </w:tblGrid>
    <w:tr w:rsidR="00F06283">
      <w:trPr>
        <w:trHeight w:val="1424"/>
      </w:trPr>
      <w:tc>
        <w:tcPr>
          <w:tcW w:w="3132" w:type="dxa"/>
        </w:tcPr>
        <w:p w:rsidR="00F06283" w:rsidRPr="00B66B9E" w:rsidRDefault="00F06283" w:rsidP="00392B2A">
          <w:pPr>
            <w:pStyle w:val="Header"/>
            <w:rPr>
              <w:rFonts w:cs="Arial"/>
              <w:rtl/>
              <w:lang w:bidi="ar-EG"/>
            </w:rPr>
          </w:pPr>
        </w:p>
      </w:tc>
      <w:tc>
        <w:tcPr>
          <w:tcW w:w="3581" w:type="dxa"/>
        </w:tcPr>
        <w:p w:rsidR="00F06283" w:rsidRDefault="00F06283" w:rsidP="00392B2A">
          <w:pPr>
            <w:spacing w:after="0"/>
            <w:rPr>
              <w:sz w:val="2"/>
              <w:szCs w:val="2"/>
              <w:rtl/>
              <w:lang w:bidi="ar-EG"/>
            </w:rPr>
          </w:pPr>
        </w:p>
        <w:p w:rsidR="00F06283" w:rsidRPr="007F7B5C" w:rsidRDefault="00C41BA8" w:rsidP="00392B2A">
          <w:pPr>
            <w:jc w:val="center"/>
            <w:rPr>
              <w:sz w:val="2"/>
              <w:szCs w:val="2"/>
              <w:rtl/>
              <w:lang w:bidi="ar-EG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203575B0" wp14:editId="3DF0A366">
                <wp:extent cx="1095375" cy="92329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vAlign w:val="center"/>
        </w:tcPr>
        <w:p w:rsidR="00F06283" w:rsidRPr="00577CF9" w:rsidRDefault="00F06283" w:rsidP="00392B2A">
          <w:pPr>
            <w:jc w:val="right"/>
            <w:rPr>
              <w:sz w:val="14"/>
              <w:szCs w:val="14"/>
              <w:rtl/>
              <w:lang w:bidi="ar-EG"/>
            </w:rPr>
          </w:pPr>
        </w:p>
      </w:tc>
    </w:tr>
  </w:tbl>
  <w:p w:rsidR="00F06283" w:rsidRPr="002C4BCF" w:rsidRDefault="00F06283" w:rsidP="00392B2A">
    <w:pPr>
      <w:pStyle w:val="Header"/>
      <w:rPr>
        <w:sz w:val="2"/>
        <w:szCs w:val="2"/>
        <w:lang w:bidi="ar-EG"/>
      </w:rPr>
    </w:pPr>
  </w:p>
  <w:p w:rsidR="00F06283" w:rsidRPr="00836AC6" w:rsidRDefault="00F06283" w:rsidP="00392B2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F1D"/>
    <w:multiLevelType w:val="hybridMultilevel"/>
    <w:tmpl w:val="81424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B1A65"/>
    <w:multiLevelType w:val="hybridMultilevel"/>
    <w:tmpl w:val="5F8CFE72"/>
    <w:lvl w:ilvl="0" w:tplc="E70071B0">
      <w:start w:val="1"/>
      <w:numFmt w:val="decimal"/>
      <w:lvlText w:val="%1."/>
      <w:lvlJc w:val="left"/>
      <w:pPr>
        <w:ind w:left="39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21433CB8"/>
    <w:multiLevelType w:val="hybridMultilevel"/>
    <w:tmpl w:val="9C8A07FE"/>
    <w:lvl w:ilvl="0" w:tplc="23B061F6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3B2B17F3"/>
    <w:multiLevelType w:val="hybridMultilevel"/>
    <w:tmpl w:val="6A524982"/>
    <w:lvl w:ilvl="0" w:tplc="CB700502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41773506"/>
    <w:multiLevelType w:val="hybridMultilevel"/>
    <w:tmpl w:val="A7807332"/>
    <w:lvl w:ilvl="0" w:tplc="B1C463D6">
      <w:numFmt w:val="bullet"/>
      <w:lvlText w:val="-"/>
      <w:lvlJc w:val="left"/>
      <w:pPr>
        <w:ind w:left="397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>
    <w:nsid w:val="582A11ED"/>
    <w:multiLevelType w:val="hybridMultilevel"/>
    <w:tmpl w:val="DA0237D2"/>
    <w:lvl w:ilvl="0" w:tplc="0409000F">
      <w:start w:val="1"/>
      <w:numFmt w:val="decimal"/>
      <w:lvlText w:val="%1."/>
      <w:lvlJc w:val="left"/>
      <w:pPr>
        <w:ind w:left="397" w:hanging="360"/>
      </w:p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>
    <w:nsid w:val="63B26CD0"/>
    <w:multiLevelType w:val="hybridMultilevel"/>
    <w:tmpl w:val="B48A929E"/>
    <w:lvl w:ilvl="0" w:tplc="5D9EDD8A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>
    <w:nsid w:val="66E94CBC"/>
    <w:multiLevelType w:val="hybridMultilevel"/>
    <w:tmpl w:val="28E67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4350E"/>
    <w:multiLevelType w:val="hybridMultilevel"/>
    <w:tmpl w:val="81424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4"/>
    <w:rsid w:val="000400D1"/>
    <w:rsid w:val="000423F8"/>
    <w:rsid w:val="00060EEE"/>
    <w:rsid w:val="0007651D"/>
    <w:rsid w:val="00086742"/>
    <w:rsid w:val="00091646"/>
    <w:rsid w:val="000921BB"/>
    <w:rsid w:val="000A6FA3"/>
    <w:rsid w:val="000C614A"/>
    <w:rsid w:val="000C6AB1"/>
    <w:rsid w:val="000F0133"/>
    <w:rsid w:val="00100633"/>
    <w:rsid w:val="00107452"/>
    <w:rsid w:val="00113ECA"/>
    <w:rsid w:val="00117416"/>
    <w:rsid w:val="00121E92"/>
    <w:rsid w:val="00135B1B"/>
    <w:rsid w:val="0017219A"/>
    <w:rsid w:val="00182EFA"/>
    <w:rsid w:val="0018310A"/>
    <w:rsid w:val="00193DDC"/>
    <w:rsid w:val="00197712"/>
    <w:rsid w:val="001C674A"/>
    <w:rsid w:val="001E4C1E"/>
    <w:rsid w:val="00201B84"/>
    <w:rsid w:val="002078D1"/>
    <w:rsid w:val="002135E7"/>
    <w:rsid w:val="0024008A"/>
    <w:rsid w:val="00266C4B"/>
    <w:rsid w:val="00285A74"/>
    <w:rsid w:val="00291E8F"/>
    <w:rsid w:val="002B2AD5"/>
    <w:rsid w:val="002B529B"/>
    <w:rsid w:val="002E2ABB"/>
    <w:rsid w:val="003203F6"/>
    <w:rsid w:val="00335C37"/>
    <w:rsid w:val="00346434"/>
    <w:rsid w:val="00350632"/>
    <w:rsid w:val="00350961"/>
    <w:rsid w:val="00353EBA"/>
    <w:rsid w:val="00355993"/>
    <w:rsid w:val="00365872"/>
    <w:rsid w:val="0037167B"/>
    <w:rsid w:val="00381E24"/>
    <w:rsid w:val="00392B2A"/>
    <w:rsid w:val="00395660"/>
    <w:rsid w:val="003A6B49"/>
    <w:rsid w:val="003B4478"/>
    <w:rsid w:val="003B4A27"/>
    <w:rsid w:val="003B51BB"/>
    <w:rsid w:val="003B7CB8"/>
    <w:rsid w:val="003E6D3B"/>
    <w:rsid w:val="003F3797"/>
    <w:rsid w:val="00404A47"/>
    <w:rsid w:val="0048491A"/>
    <w:rsid w:val="004B6AF9"/>
    <w:rsid w:val="004C1583"/>
    <w:rsid w:val="004C344E"/>
    <w:rsid w:val="004C6B9B"/>
    <w:rsid w:val="00534FCF"/>
    <w:rsid w:val="0055151F"/>
    <w:rsid w:val="005622BB"/>
    <w:rsid w:val="0057682B"/>
    <w:rsid w:val="00590386"/>
    <w:rsid w:val="00595756"/>
    <w:rsid w:val="005A6466"/>
    <w:rsid w:val="005D322B"/>
    <w:rsid w:val="00607B02"/>
    <w:rsid w:val="00637852"/>
    <w:rsid w:val="00653775"/>
    <w:rsid w:val="006647CA"/>
    <w:rsid w:val="00676439"/>
    <w:rsid w:val="006915A8"/>
    <w:rsid w:val="006A08C8"/>
    <w:rsid w:val="006A1A83"/>
    <w:rsid w:val="006A7DE9"/>
    <w:rsid w:val="006C73EE"/>
    <w:rsid w:val="0070624F"/>
    <w:rsid w:val="00712073"/>
    <w:rsid w:val="007209E5"/>
    <w:rsid w:val="007655C6"/>
    <w:rsid w:val="00784287"/>
    <w:rsid w:val="007B6241"/>
    <w:rsid w:val="007D5CD7"/>
    <w:rsid w:val="007E0F84"/>
    <w:rsid w:val="007E3DDD"/>
    <w:rsid w:val="007F0305"/>
    <w:rsid w:val="007F19A7"/>
    <w:rsid w:val="00812598"/>
    <w:rsid w:val="00813BBB"/>
    <w:rsid w:val="00815493"/>
    <w:rsid w:val="008345D7"/>
    <w:rsid w:val="008750C5"/>
    <w:rsid w:val="00876761"/>
    <w:rsid w:val="00881745"/>
    <w:rsid w:val="00886C1F"/>
    <w:rsid w:val="0089087F"/>
    <w:rsid w:val="008C7164"/>
    <w:rsid w:val="008D213D"/>
    <w:rsid w:val="008D343B"/>
    <w:rsid w:val="008E6FED"/>
    <w:rsid w:val="008F03BF"/>
    <w:rsid w:val="00923B70"/>
    <w:rsid w:val="00935AC7"/>
    <w:rsid w:val="00974674"/>
    <w:rsid w:val="009807C6"/>
    <w:rsid w:val="009855EF"/>
    <w:rsid w:val="00993FBB"/>
    <w:rsid w:val="009B4EB0"/>
    <w:rsid w:val="009F6B47"/>
    <w:rsid w:val="00A018F5"/>
    <w:rsid w:val="00A030B4"/>
    <w:rsid w:val="00A03FBC"/>
    <w:rsid w:val="00A126D4"/>
    <w:rsid w:val="00A20568"/>
    <w:rsid w:val="00A3594A"/>
    <w:rsid w:val="00A433DE"/>
    <w:rsid w:val="00A54E47"/>
    <w:rsid w:val="00A679DC"/>
    <w:rsid w:val="00A978E5"/>
    <w:rsid w:val="00AA62F6"/>
    <w:rsid w:val="00AB0B88"/>
    <w:rsid w:val="00AB50B4"/>
    <w:rsid w:val="00AC7467"/>
    <w:rsid w:val="00AE4258"/>
    <w:rsid w:val="00B00250"/>
    <w:rsid w:val="00B335FB"/>
    <w:rsid w:val="00B33750"/>
    <w:rsid w:val="00B96B9F"/>
    <w:rsid w:val="00BA58E7"/>
    <w:rsid w:val="00BA7CB2"/>
    <w:rsid w:val="00BB7F4D"/>
    <w:rsid w:val="00BC271D"/>
    <w:rsid w:val="00BC5F93"/>
    <w:rsid w:val="00BD6947"/>
    <w:rsid w:val="00BF12CB"/>
    <w:rsid w:val="00BF1B41"/>
    <w:rsid w:val="00BF6D17"/>
    <w:rsid w:val="00C173C7"/>
    <w:rsid w:val="00C2673B"/>
    <w:rsid w:val="00C41BA8"/>
    <w:rsid w:val="00C71ED4"/>
    <w:rsid w:val="00C73B3C"/>
    <w:rsid w:val="00C832C7"/>
    <w:rsid w:val="00C9533C"/>
    <w:rsid w:val="00C96238"/>
    <w:rsid w:val="00CB7795"/>
    <w:rsid w:val="00CF5DD3"/>
    <w:rsid w:val="00D15134"/>
    <w:rsid w:val="00D24388"/>
    <w:rsid w:val="00D243E2"/>
    <w:rsid w:val="00D5689D"/>
    <w:rsid w:val="00DB5933"/>
    <w:rsid w:val="00DD20FB"/>
    <w:rsid w:val="00DE0253"/>
    <w:rsid w:val="00DF12B0"/>
    <w:rsid w:val="00E15ADA"/>
    <w:rsid w:val="00E61A9E"/>
    <w:rsid w:val="00E86A8C"/>
    <w:rsid w:val="00E92DD4"/>
    <w:rsid w:val="00E9665D"/>
    <w:rsid w:val="00EA6729"/>
    <w:rsid w:val="00EB7DB5"/>
    <w:rsid w:val="00ED2777"/>
    <w:rsid w:val="00EE72B8"/>
    <w:rsid w:val="00F03DB2"/>
    <w:rsid w:val="00F0586D"/>
    <w:rsid w:val="00F06283"/>
    <w:rsid w:val="00F0666E"/>
    <w:rsid w:val="00F3386A"/>
    <w:rsid w:val="00F50559"/>
    <w:rsid w:val="00F60EEA"/>
    <w:rsid w:val="00F7149A"/>
    <w:rsid w:val="00F737C9"/>
    <w:rsid w:val="00F95679"/>
    <w:rsid w:val="00F97980"/>
    <w:rsid w:val="00FA305E"/>
    <w:rsid w:val="00FC292E"/>
    <w:rsid w:val="00FC609A"/>
    <w:rsid w:val="00FC7C1C"/>
    <w:rsid w:val="00FD1888"/>
    <w:rsid w:val="00FD3205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EE"/>
  </w:style>
  <w:style w:type="paragraph" w:styleId="Title">
    <w:name w:val="Title"/>
    <w:basedOn w:val="Normal"/>
    <w:link w:val="TitleChar"/>
    <w:qFormat/>
    <w:rsid w:val="00BF1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BF12C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ListParagraph">
    <w:name w:val="List Paragraph"/>
    <w:basedOn w:val="Normal"/>
    <w:uiPriority w:val="34"/>
    <w:qFormat/>
    <w:rsid w:val="00A03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5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15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83"/>
  </w:style>
  <w:style w:type="character" w:customStyle="1" w:styleId="shorttext">
    <w:name w:val="short_text"/>
    <w:basedOn w:val="DefaultParagraphFont"/>
    <w:rsid w:val="00F0586D"/>
  </w:style>
  <w:style w:type="character" w:customStyle="1" w:styleId="hps">
    <w:name w:val="hps"/>
    <w:basedOn w:val="DefaultParagraphFont"/>
    <w:rsid w:val="00F0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EE"/>
  </w:style>
  <w:style w:type="paragraph" w:styleId="Title">
    <w:name w:val="Title"/>
    <w:basedOn w:val="Normal"/>
    <w:link w:val="TitleChar"/>
    <w:qFormat/>
    <w:rsid w:val="00BF1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BF12C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ListParagraph">
    <w:name w:val="List Paragraph"/>
    <w:basedOn w:val="Normal"/>
    <w:uiPriority w:val="34"/>
    <w:qFormat/>
    <w:rsid w:val="00A03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5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15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83"/>
  </w:style>
  <w:style w:type="character" w:customStyle="1" w:styleId="shorttext">
    <w:name w:val="short_text"/>
    <w:basedOn w:val="DefaultParagraphFont"/>
    <w:rsid w:val="00F0586D"/>
  </w:style>
  <w:style w:type="character" w:customStyle="1" w:styleId="hps">
    <w:name w:val="hps"/>
    <w:basedOn w:val="DefaultParagraphFont"/>
    <w:rsid w:val="00F0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COMPUMAGIC</dc:creator>
  <cp:lastModifiedBy>shimaa</cp:lastModifiedBy>
  <cp:revision>2</cp:revision>
  <dcterms:created xsi:type="dcterms:W3CDTF">2018-02-21T10:15:00Z</dcterms:created>
  <dcterms:modified xsi:type="dcterms:W3CDTF">2018-02-21T10:15:00Z</dcterms:modified>
</cp:coreProperties>
</file>