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0F1E" w14:textId="492BB0C5" w:rsidR="00C32230" w:rsidRPr="00C32230" w:rsidRDefault="00C32230" w:rsidP="00B41BA3">
      <w:pPr>
        <w:tabs>
          <w:tab w:val="left" w:pos="2649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تقرير ورشة عمل عن </w:t>
      </w:r>
      <w:r w:rsidRPr="00C32230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 xml:space="preserve">" </w:t>
      </w:r>
      <w:r w:rsidR="00F670E5" w:rsidRPr="00F670E5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اساليب التقويم واعداد المفرده الأختبارية</w:t>
      </w:r>
      <w:r w:rsidRPr="00C32230">
        <w:rPr>
          <w:rFonts w:ascii="Times New Roman" w:eastAsia="Calibri" w:hAnsi="Times New Roman" w:cs="Times New Roman" w:hint="cs"/>
          <w:b/>
          <w:bCs/>
          <w:sz w:val="28"/>
          <w:szCs w:val="28"/>
          <w:u w:val="single"/>
          <w:rtl/>
        </w:rPr>
        <w:t>"</w:t>
      </w:r>
    </w:p>
    <w:p w14:paraId="1EBAD541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اسم الورشة.</w:t>
      </w:r>
    </w:p>
    <w:p w14:paraId="38C2A7EC" w14:textId="7D0F6449" w:rsidR="00B41BA3" w:rsidRDefault="00B41BA3" w:rsidP="00B41BA3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bookmarkStart w:id="0" w:name="_Hlk232106086"/>
      <w:r w:rsidRPr="00B41BA3">
        <w:rPr>
          <w:rFonts w:ascii="Times New Roman" w:eastAsia="Calibri" w:hAnsi="Times New Roman" w:cs="Times New Roman"/>
          <w:sz w:val="28"/>
          <w:szCs w:val="28"/>
          <w:rtl/>
        </w:rPr>
        <w:t xml:space="preserve">اساليب التقويم واعداد </w:t>
      </w:r>
      <w:r w:rsidR="00C17E47">
        <w:rPr>
          <w:rFonts w:ascii="Times New Roman" w:eastAsia="Calibri" w:hAnsi="Times New Roman" w:cs="Times New Roman" w:hint="cs"/>
          <w:sz w:val="28"/>
          <w:szCs w:val="28"/>
          <w:rtl/>
        </w:rPr>
        <w:t>المفرده الأختبارية</w:t>
      </w:r>
    </w:p>
    <w:bookmarkEnd w:id="0"/>
    <w:p w14:paraId="46DA9562" w14:textId="37DD1D87" w:rsidR="00C32230" w:rsidRPr="00C32230" w:rsidRDefault="00C32230" w:rsidP="00B41BA3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الزمان: </w:t>
      </w:r>
    </w:p>
    <w:p w14:paraId="4AA1A80B" w14:textId="6C1ACC87" w:rsidR="00C32230" w:rsidRPr="00C32230" w:rsidRDefault="00B41BA3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>19</w:t>
      </w:r>
      <w:r w:rsidR="00C32230" w:rsidRPr="00C32230">
        <w:rPr>
          <w:rFonts w:ascii="Times New Roman" w:eastAsia="Calibri" w:hAnsi="Times New Roman" w:cs="Times New Roman"/>
          <w:sz w:val="28"/>
          <w:szCs w:val="28"/>
          <w:rtl/>
        </w:rPr>
        <w:t>-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4</w:t>
      </w:r>
      <w:r w:rsidR="00C32230" w:rsidRPr="00C32230">
        <w:rPr>
          <w:rFonts w:ascii="Times New Roman" w:eastAsia="Calibri" w:hAnsi="Times New Roman" w:cs="Times New Roman"/>
          <w:sz w:val="28"/>
          <w:szCs w:val="28"/>
          <w:rtl/>
        </w:rPr>
        <w:t>-202</w:t>
      </w:r>
      <w:r>
        <w:rPr>
          <w:rFonts w:ascii="Times New Roman" w:eastAsia="Calibri" w:hAnsi="Times New Roman" w:cs="Times New Roman" w:hint="cs"/>
          <w:sz w:val="28"/>
          <w:szCs w:val="28"/>
          <w:rtl/>
        </w:rPr>
        <w:t>6</w:t>
      </w:r>
    </w:p>
    <w:p w14:paraId="36B89253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المكان: </w:t>
      </w:r>
    </w:p>
    <w:p w14:paraId="61D25C4F" w14:textId="7446B95B" w:rsidR="00C32230" w:rsidRPr="00C32230" w:rsidRDefault="00B41BA3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قاعة السيمنار - </w:t>
      </w:r>
      <w:r w:rsidR="00C32230" w:rsidRPr="00C32230">
        <w:rPr>
          <w:rFonts w:ascii="Times New Roman" w:eastAsia="Calibri" w:hAnsi="Times New Roman" w:cs="Times New Roman"/>
          <w:sz w:val="28"/>
          <w:szCs w:val="28"/>
          <w:rtl/>
        </w:rPr>
        <w:t>كلية التمريض</w:t>
      </w:r>
    </w:p>
    <w:p w14:paraId="5E2C1A97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>المحاضر</w:t>
      </w:r>
    </w:p>
    <w:p w14:paraId="5D04EF2A" w14:textId="4BA6F09A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sz w:val="28"/>
          <w:szCs w:val="28"/>
          <w:rtl/>
        </w:rPr>
      </w:pPr>
      <w:r w:rsidRPr="00C32230">
        <w:rPr>
          <w:rFonts w:ascii="Times New Roman" w:eastAsia="Calibri" w:hAnsi="Times New Roman" w:cs="Times New Roman"/>
          <w:sz w:val="28"/>
          <w:szCs w:val="28"/>
          <w:rtl/>
        </w:rPr>
        <w:t>أ.د</w:t>
      </w:r>
      <w:r w:rsidRPr="00C32230">
        <w:rPr>
          <w:rFonts w:ascii="Times New Roman" w:eastAsia="Calibri" w:hAnsi="Times New Roman" w:cs="Times New Roman" w:hint="cs"/>
          <w:sz w:val="28"/>
          <w:szCs w:val="28"/>
          <w:rtl/>
        </w:rPr>
        <w:t>/</w:t>
      </w:r>
      <w:r w:rsidRPr="00C32230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B41BA3">
        <w:rPr>
          <w:rFonts w:ascii="Times New Roman" w:eastAsia="Calibri" w:hAnsi="Times New Roman" w:cs="Times New Roman" w:hint="cs"/>
          <w:sz w:val="28"/>
          <w:szCs w:val="28"/>
          <w:rtl/>
        </w:rPr>
        <w:t xml:space="preserve">صبري باسط </w:t>
      </w:r>
      <w:r w:rsidRPr="00C32230">
        <w:rPr>
          <w:rFonts w:ascii="Times New Roman" w:eastAsia="Calibri" w:hAnsi="Times New Roman" w:cs="Times New Roman" w:hint="cs"/>
          <w:sz w:val="28"/>
          <w:szCs w:val="28"/>
          <w:rtl/>
        </w:rPr>
        <w:t xml:space="preserve"> </w:t>
      </w:r>
      <w:r w:rsidRPr="00C32230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</w:p>
    <w:p w14:paraId="21581612" w14:textId="3245009B" w:rsidR="00C32230" w:rsidRPr="00C32230" w:rsidRDefault="00B41BA3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</w:rPr>
        <w:t xml:space="preserve">استاذ بكليه التربيه ومدير ومدير مركز القياس والتقويم بالجامعه سابقا </w:t>
      </w:r>
    </w:p>
    <w:p w14:paraId="4B537506" w14:textId="77777777" w:rsidR="00C32230" w:rsidRPr="00C32230" w:rsidRDefault="00C32230" w:rsidP="00C32230">
      <w:pPr>
        <w:spacing w:after="200" w:line="360" w:lineRule="auto"/>
        <w:jc w:val="lowKashida"/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</w:pPr>
      <w:r w:rsidRPr="00C32230">
        <w:rPr>
          <w:rFonts w:ascii="Times New Roman" w:eastAsia="Calibri" w:hAnsi="Times New Roman" w:cs="Times New Roman"/>
          <w:b/>
          <w:bCs/>
          <w:sz w:val="28"/>
          <w:szCs w:val="28"/>
          <w:u w:val="single"/>
          <w:rtl/>
        </w:rPr>
        <w:t xml:space="preserve"> محاور الورشة:</w:t>
      </w:r>
    </w:p>
    <w:p w14:paraId="5BBD41C4" w14:textId="4020EDF5" w:rsidR="00C32230" w:rsidRDefault="00C17E47" w:rsidP="00C32230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التعرف علي اساليب التقويم الحديثه ودورها في تحسين العمليه التعليميه </w:t>
      </w:r>
    </w:p>
    <w:p w14:paraId="3CE6FA93" w14:textId="6F7C6947" w:rsidR="00C17E47" w:rsidRDefault="00C17E47" w:rsidP="00C32230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>التدريب علي اعداد المفرده الاختباريه وفق المعايير العلميه الصحيحه</w:t>
      </w:r>
    </w:p>
    <w:p w14:paraId="2E4B6F17" w14:textId="5192C9F6" w:rsidR="00C17E47" w:rsidRDefault="00C17E47" w:rsidP="00C32230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تنميه مهارات صياغه انواع الاسئله المختلفه </w:t>
      </w:r>
    </w:p>
    <w:p w14:paraId="7BD25C94" w14:textId="7D369480" w:rsidR="00C17E47" w:rsidRDefault="00C17E47" w:rsidP="00C32230">
      <w:pPr>
        <w:numPr>
          <w:ilvl w:val="0"/>
          <w:numId w:val="1"/>
        </w:numPr>
        <w:spacing w:after="0" w:line="48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 w:hint="cs"/>
          <w:sz w:val="28"/>
          <w:szCs w:val="28"/>
          <w:rtl/>
          <w:lang w:bidi="ar-EG"/>
        </w:rPr>
        <w:t xml:space="preserve">التعرف علي الاخطاء الشائعه في اعداد الاختبارات وطرق تجنبها </w:t>
      </w:r>
    </w:p>
    <w:p w14:paraId="777F6A0C" w14:textId="5D4CC315" w:rsidR="00AC111E" w:rsidRPr="00520F37" w:rsidRDefault="001C4827" w:rsidP="00520F37">
      <w:pPr>
        <w:tabs>
          <w:tab w:val="left" w:pos="1178"/>
        </w:tabs>
        <w:spacing w:after="200" w:line="480" w:lineRule="auto"/>
        <w:rPr>
          <w:rFonts w:ascii="Times New Roman" w:eastAsia="Calibri" w:hAnsi="Times New Roman" w:cs="Times New Roman"/>
          <w:sz w:val="28"/>
          <w:szCs w:val="28"/>
          <w:lang w:bidi="ar-EG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25895C" wp14:editId="45127A4C">
            <wp:simplePos x="0" y="0"/>
            <wp:positionH relativeFrom="margin">
              <wp:posOffset>1101725</wp:posOffset>
            </wp:positionH>
            <wp:positionV relativeFrom="paragraph">
              <wp:posOffset>4118610</wp:posOffset>
            </wp:positionV>
            <wp:extent cx="3093720" cy="4702810"/>
            <wp:effectExtent l="0" t="4445" r="6985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93720" cy="47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11C6B7" wp14:editId="425D790C">
            <wp:simplePos x="0" y="0"/>
            <wp:positionH relativeFrom="margin">
              <wp:posOffset>294640</wp:posOffset>
            </wp:positionH>
            <wp:positionV relativeFrom="paragraph">
              <wp:posOffset>34290</wp:posOffset>
            </wp:positionV>
            <wp:extent cx="4600575" cy="2108835"/>
            <wp:effectExtent l="0" t="0" r="9525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E2114">
        <w:rPr>
          <w:noProof/>
        </w:rPr>
        <w:drawing>
          <wp:anchor distT="0" distB="0" distL="114300" distR="114300" simplePos="0" relativeHeight="251659264" behindDoc="0" locked="0" layoutInCell="1" allowOverlap="1" wp14:anchorId="7BB55CA7" wp14:editId="2C293EEC">
            <wp:simplePos x="0" y="0"/>
            <wp:positionH relativeFrom="margin">
              <wp:align>center</wp:align>
            </wp:positionH>
            <wp:positionV relativeFrom="paragraph">
              <wp:posOffset>1222375</wp:posOffset>
            </wp:positionV>
            <wp:extent cx="2462530" cy="4612005"/>
            <wp:effectExtent l="0" t="7938" r="6033" b="6032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62530" cy="461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111E" w:rsidRPr="00520F37" w:rsidSect="00376DBD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E0F9" w14:textId="77777777" w:rsidR="00F14C9A" w:rsidRDefault="00F14C9A" w:rsidP="00AF13B5">
      <w:pPr>
        <w:spacing w:after="0" w:line="240" w:lineRule="auto"/>
      </w:pPr>
      <w:r>
        <w:separator/>
      </w:r>
    </w:p>
  </w:endnote>
  <w:endnote w:type="continuationSeparator" w:id="0">
    <w:p w14:paraId="075E9682" w14:textId="77777777" w:rsidR="00F14C9A" w:rsidRDefault="00F14C9A" w:rsidP="00AF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XSpec="center" w:tblpY="245"/>
      <w:bidiVisual/>
      <w:tblW w:w="0" w:type="auto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"/>
      <w:gridCol w:w="2883"/>
      <w:gridCol w:w="796"/>
      <w:gridCol w:w="1878"/>
      <w:gridCol w:w="598"/>
      <w:gridCol w:w="1669"/>
    </w:tblGrid>
    <w:tr w:rsidR="003F2645" w:rsidRPr="006E2EF4" w14:paraId="7F1C6964" w14:textId="77777777" w:rsidTr="00C4768B">
      <w:tc>
        <w:tcPr>
          <w:tcW w:w="472" w:type="dxa"/>
        </w:tcPr>
        <w:p w14:paraId="32613BF8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Times New Roman" w:eastAsia="Times New Roman" w:hAnsi="Times New Roman" w:cs="Times New Roman" w:hint="cs"/>
              <w:rtl/>
              <w:lang w:bidi="ar-EG"/>
            </w:rPr>
            <w:t>كود</w:t>
          </w:r>
        </w:p>
      </w:tc>
      <w:tc>
        <w:tcPr>
          <w:tcW w:w="2950" w:type="dxa"/>
        </w:tcPr>
        <w:p w14:paraId="5746679E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>
            <w:rPr>
              <w:rFonts w:asciiTheme="majorBidi" w:hAnsiTheme="majorBidi" w:cstheme="majorBidi"/>
              <w:sz w:val="24"/>
              <w:szCs w:val="24"/>
              <w:lang w:bidi="ar-EG"/>
            </w:rPr>
            <w:t>SNUS0Ae00F</w:t>
          </w:r>
          <w:r w:rsidRPr="00163DC6">
            <w:rPr>
              <w:rFonts w:asciiTheme="majorBidi" w:hAnsiTheme="majorBidi" w:cstheme="majorBidi"/>
              <w:sz w:val="24"/>
              <w:szCs w:val="24"/>
              <w:lang w:bidi="ar-EG"/>
            </w:rPr>
            <w:t>0101</w:t>
          </w:r>
          <w:r>
            <w:rPr>
              <w:rFonts w:asciiTheme="majorBidi" w:hAnsiTheme="majorBidi" w:cstheme="majorBidi"/>
              <w:sz w:val="24"/>
              <w:szCs w:val="24"/>
            </w:rPr>
            <w:t>20</w:t>
          </w:r>
          <w:r>
            <w:rPr>
              <w:rFonts w:asciiTheme="majorBidi" w:hAnsiTheme="majorBidi" w:cstheme="majorBidi" w:hint="cs"/>
              <w:sz w:val="24"/>
              <w:szCs w:val="24"/>
              <w:rtl/>
              <w:lang w:bidi="ar-EG"/>
            </w:rPr>
            <w:t xml:space="preserve">    </w:t>
          </w:r>
        </w:p>
      </w:tc>
      <w:tc>
        <w:tcPr>
          <w:tcW w:w="810" w:type="dxa"/>
        </w:tcPr>
        <w:p w14:paraId="43020006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 xml:space="preserve">اصدار  </w:t>
          </w:r>
        </w:p>
      </w:tc>
      <w:tc>
        <w:tcPr>
          <w:tcW w:w="2047" w:type="dxa"/>
        </w:tcPr>
        <w:p w14:paraId="3EC7C809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>(</w:t>
          </w:r>
          <w:r>
            <w:rPr>
              <w:rFonts w:ascii="Calibri" w:eastAsia="Calibri" w:hAnsi="Calibri" w:cs="Arial" w:hint="cs"/>
              <w:kern w:val="2"/>
              <w:rtl/>
              <w:lang w:bidi="ar-EG"/>
            </w:rPr>
            <w:t>2</w:t>
          </w:r>
          <w:r w:rsidRPr="006E2EF4">
            <w:rPr>
              <w:rFonts w:ascii="Calibri" w:eastAsia="Calibri" w:hAnsi="Calibri" w:cs="Arial" w:hint="cs"/>
              <w:kern w:val="2"/>
              <w:rtl/>
              <w:lang w:bidi="ar-EG"/>
            </w:rPr>
            <w:t>)</w:t>
          </w:r>
        </w:p>
      </w:tc>
      <w:tc>
        <w:tcPr>
          <w:tcW w:w="598" w:type="dxa"/>
        </w:tcPr>
        <w:p w14:paraId="1151E3A7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6E2EF4">
            <w:rPr>
              <w:rFonts w:ascii="Calibri" w:eastAsia="Calibri" w:hAnsi="Calibri" w:cs="Arial"/>
              <w:kern w:val="2"/>
              <w:rtl/>
            </w:rPr>
            <w:t>تاريخ</w:t>
          </w:r>
        </w:p>
      </w:tc>
      <w:tc>
        <w:tcPr>
          <w:tcW w:w="1763" w:type="dxa"/>
        </w:tcPr>
        <w:p w14:paraId="0D97441B" w14:textId="77777777" w:rsidR="003F2645" w:rsidRPr="006E2EF4" w:rsidRDefault="003F2645" w:rsidP="003F2645">
          <w:pPr>
            <w:tabs>
              <w:tab w:val="left" w:pos="765"/>
            </w:tabs>
            <w:rPr>
              <w:rFonts w:ascii="Times New Roman" w:eastAsia="Times New Roman" w:hAnsi="Times New Roman" w:cs="Times New Roman"/>
              <w:lang w:bidi="ar-EG"/>
            </w:rPr>
          </w:pP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1</w:t>
          </w:r>
          <w:r>
            <w:rPr>
              <w:rFonts w:ascii="Times New Roman" w:eastAsia="Times New Roman" w:hAnsi="Times New Roman" w:cs="Times New Roman"/>
              <w:rtl/>
              <w:lang w:bidi="ar-EG"/>
            </w:rPr>
            <w:t xml:space="preserve"> /</w:t>
          </w: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4</w:t>
          </w:r>
          <w:r>
            <w:rPr>
              <w:rFonts w:ascii="Times New Roman" w:eastAsia="Times New Roman" w:hAnsi="Times New Roman" w:cs="Times New Roman"/>
              <w:rtl/>
              <w:lang w:bidi="ar-EG"/>
            </w:rPr>
            <w:t>/202</w:t>
          </w:r>
          <w:r>
            <w:rPr>
              <w:rFonts w:ascii="Times New Roman" w:eastAsia="Times New Roman" w:hAnsi="Times New Roman" w:cs="Times New Roman" w:hint="cs"/>
              <w:rtl/>
              <w:lang w:bidi="ar-EG"/>
            </w:rPr>
            <w:t>6</w:t>
          </w:r>
        </w:p>
      </w:tc>
    </w:tr>
  </w:tbl>
  <w:p w14:paraId="356E3B86" w14:textId="77777777" w:rsidR="00AF13B5" w:rsidRDefault="00AF1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72DB" w14:textId="77777777" w:rsidR="00F14C9A" w:rsidRDefault="00F14C9A" w:rsidP="00AF13B5">
      <w:pPr>
        <w:spacing w:after="0" w:line="240" w:lineRule="auto"/>
      </w:pPr>
      <w:r>
        <w:separator/>
      </w:r>
    </w:p>
  </w:footnote>
  <w:footnote w:type="continuationSeparator" w:id="0">
    <w:p w14:paraId="2050C32D" w14:textId="77777777" w:rsidR="00F14C9A" w:rsidRDefault="00F14C9A" w:rsidP="00AF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9341" w:type="dxa"/>
      <w:jc w:val="center"/>
      <w:tblLook w:val="04A0" w:firstRow="1" w:lastRow="0" w:firstColumn="1" w:lastColumn="0" w:noHBand="0" w:noVBand="1"/>
    </w:tblPr>
    <w:tblGrid>
      <w:gridCol w:w="1387"/>
      <w:gridCol w:w="1813"/>
      <w:gridCol w:w="3333"/>
      <w:gridCol w:w="2808"/>
    </w:tblGrid>
    <w:tr w:rsidR="00AF13B5" w:rsidRPr="00AF13B5" w14:paraId="5ACC6B45" w14:textId="77777777" w:rsidTr="00EB3A85">
      <w:trPr>
        <w:jc w:val="center"/>
      </w:trPr>
      <w:tc>
        <w:tcPr>
          <w:tcW w:w="1387" w:type="dxa"/>
          <w:tcBorders>
            <w:top w:val="nil"/>
            <w:left w:val="nil"/>
            <w:bottom w:val="nil"/>
            <w:right w:val="nil"/>
          </w:tcBorders>
        </w:tcPr>
        <w:p w14:paraId="486B04CC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Calibri" w:eastAsia="Calibri" w:hAnsi="Calibri" w:cs="Arial"/>
              <w:noProof/>
            </w:rPr>
            <w:drawing>
              <wp:inline distT="0" distB="0" distL="0" distR="0" wp14:anchorId="4D8666AF" wp14:editId="381E26F5">
                <wp:extent cx="570865" cy="570865"/>
                <wp:effectExtent l="0" t="0" r="635" b="635"/>
                <wp:docPr id="1" name="Picture 1" descr="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86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13" w:type="dxa"/>
          <w:tcBorders>
            <w:top w:val="nil"/>
            <w:left w:val="nil"/>
            <w:bottom w:val="nil"/>
            <w:right w:val="nil"/>
          </w:tcBorders>
        </w:tcPr>
        <w:p w14:paraId="4CA3E8CA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  <w:lang w:bidi="ar-EG"/>
            </w:rPr>
          </w:pPr>
        </w:p>
      </w:tc>
      <w:tc>
        <w:tcPr>
          <w:tcW w:w="3333" w:type="dxa"/>
          <w:tcBorders>
            <w:top w:val="nil"/>
            <w:left w:val="nil"/>
            <w:bottom w:val="nil"/>
            <w:right w:val="nil"/>
          </w:tcBorders>
        </w:tcPr>
        <w:p w14:paraId="47266FB0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Calibri" w:eastAsia="Calibri" w:hAnsi="Calibri" w:cs="Arial"/>
              <w:noProof/>
            </w:rPr>
            <w:drawing>
              <wp:inline distT="0" distB="0" distL="0" distR="0" wp14:anchorId="77C9679B" wp14:editId="0498A703">
                <wp:extent cx="592455" cy="6146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2455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89798C4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Calibri" w:eastAsia="Calibri" w:hAnsi="Calibri" w:cs="Arial"/>
              <w:noProof/>
            </w:rPr>
            <w:drawing>
              <wp:inline distT="0" distB="0" distL="0" distR="0" wp14:anchorId="6F4BE1BF" wp14:editId="4D205D6A">
                <wp:extent cx="1645920" cy="890546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508" cy="891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F13B5" w:rsidRPr="00AF13B5" w14:paraId="695F7043" w14:textId="77777777" w:rsidTr="00EB3A85">
      <w:trPr>
        <w:jc w:val="center"/>
      </w:trPr>
      <w:tc>
        <w:tcPr>
          <w:tcW w:w="1387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6F3C2EA0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noProof/>
              <w:rtl/>
              <w:lang w:bidi="ar-EG"/>
            </w:rPr>
          </w:pPr>
          <w:r w:rsidRPr="00AF13B5">
            <w:rPr>
              <w:rFonts w:ascii="Arial" w:eastAsia="Calibri" w:hAnsi="Arial" w:cs="Arial" w:hint="cs"/>
              <w:noProof/>
              <w:rtl/>
            </w:rPr>
            <w:t>جامعة سوهاج</w:t>
          </w:r>
        </w:p>
      </w:tc>
      <w:tc>
        <w:tcPr>
          <w:tcW w:w="181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72D593ED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jc w:val="center"/>
            <w:rPr>
              <w:rFonts w:ascii="Arial" w:eastAsia="Calibri" w:hAnsi="Arial" w:cs="Arial"/>
              <w:noProof/>
            </w:rPr>
          </w:pPr>
        </w:p>
      </w:tc>
      <w:tc>
        <w:tcPr>
          <w:tcW w:w="3333" w:type="dxa"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0698E935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bidi w:val="0"/>
            <w:jc w:val="center"/>
            <w:rPr>
              <w:rFonts w:ascii="Calibri" w:eastAsia="Calibri" w:hAnsi="Calibri" w:cs="Arial"/>
              <w:rtl/>
              <w:lang w:bidi="ar-EG"/>
            </w:rPr>
          </w:pPr>
          <w:r w:rsidRPr="00AF13B5">
            <w:rPr>
              <w:rFonts w:ascii="Arial" w:eastAsia="Calibri" w:hAnsi="Arial" w:cs="Arial" w:hint="cs"/>
              <w:noProof/>
              <w:rtl/>
            </w:rPr>
            <w:t>كلية التمريض حاصلة على شهادتى</w:t>
          </w:r>
          <w:r w:rsidRPr="00AF13B5">
            <w:rPr>
              <w:rFonts w:ascii="Arial" w:eastAsia="Calibri" w:hAnsi="Arial" w:cs="Arial"/>
              <w:noProof/>
            </w:rPr>
            <w:br/>
          </w:r>
          <w:r w:rsidRPr="00AF13B5">
            <w:rPr>
              <w:rFonts w:ascii="Calibri" w:eastAsia="Calibri" w:hAnsi="Calibri" w:cs="Arial"/>
              <w:noProof/>
            </w:rPr>
            <w:t>ISO 9001:2015 &amp; ISO 21001:2018</w:t>
          </w:r>
          <w:r w:rsidRPr="00AF13B5">
            <w:rPr>
              <w:rFonts w:ascii="Arial" w:eastAsia="Calibri" w:hAnsi="Arial" w:cs="Arial" w:hint="cs"/>
              <w:noProof/>
              <w:rtl/>
            </w:rPr>
            <w:t xml:space="preserve"> </w:t>
          </w:r>
        </w:p>
      </w:tc>
      <w:tc>
        <w:tcPr>
          <w:tcW w:w="2808" w:type="dxa"/>
          <w:vMerge/>
          <w:tcBorders>
            <w:top w:val="nil"/>
            <w:left w:val="nil"/>
            <w:bottom w:val="thickThinSmallGap" w:sz="18" w:space="0" w:color="auto"/>
            <w:right w:val="nil"/>
          </w:tcBorders>
        </w:tcPr>
        <w:p w14:paraId="33373E57" w14:textId="77777777" w:rsidR="00AF13B5" w:rsidRPr="00AF13B5" w:rsidRDefault="00AF13B5" w:rsidP="00AF13B5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rtl/>
              <w:lang w:bidi="ar-EG"/>
            </w:rPr>
          </w:pPr>
        </w:p>
      </w:tc>
    </w:tr>
  </w:tbl>
  <w:p w14:paraId="0D62A052" w14:textId="77777777" w:rsidR="00AF13B5" w:rsidRPr="00AF13B5" w:rsidRDefault="00AF1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D7208"/>
    <w:multiLevelType w:val="hybridMultilevel"/>
    <w:tmpl w:val="3678EA96"/>
    <w:lvl w:ilvl="0" w:tplc="E2D81AD2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37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ED"/>
    <w:rsid w:val="000024ED"/>
    <w:rsid w:val="000030DF"/>
    <w:rsid w:val="001626C1"/>
    <w:rsid w:val="00191E9C"/>
    <w:rsid w:val="001C4827"/>
    <w:rsid w:val="002D7BD1"/>
    <w:rsid w:val="00376DBD"/>
    <w:rsid w:val="003F2645"/>
    <w:rsid w:val="00482095"/>
    <w:rsid w:val="0051257F"/>
    <w:rsid w:val="00520F37"/>
    <w:rsid w:val="00751988"/>
    <w:rsid w:val="00A07217"/>
    <w:rsid w:val="00AC111E"/>
    <w:rsid w:val="00AE0CA4"/>
    <w:rsid w:val="00AF13B5"/>
    <w:rsid w:val="00B05FC5"/>
    <w:rsid w:val="00B41BA3"/>
    <w:rsid w:val="00C17E47"/>
    <w:rsid w:val="00C32230"/>
    <w:rsid w:val="00C41FB9"/>
    <w:rsid w:val="00CA16B0"/>
    <w:rsid w:val="00CC4582"/>
    <w:rsid w:val="00F14C9A"/>
    <w:rsid w:val="00F573B6"/>
    <w:rsid w:val="00F670E5"/>
    <w:rsid w:val="00FD5EAE"/>
    <w:rsid w:val="00FE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06F9"/>
  <w15:chartTrackingRefBased/>
  <w15:docId w15:val="{AAB7AB72-A209-48B1-A253-2EE231EB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1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B5"/>
  </w:style>
  <w:style w:type="paragraph" w:styleId="Footer">
    <w:name w:val="footer"/>
    <w:basedOn w:val="Normal"/>
    <w:link w:val="FooterChar"/>
    <w:uiPriority w:val="99"/>
    <w:unhideWhenUsed/>
    <w:rsid w:val="00AF13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B5"/>
  </w:style>
  <w:style w:type="table" w:customStyle="1" w:styleId="TableGrid1">
    <w:name w:val="Table Grid1"/>
    <w:basedOn w:val="TableNormal"/>
    <w:next w:val="TableGrid"/>
    <w:uiPriority w:val="59"/>
    <w:rsid w:val="00AF13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AF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F13B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Abdo Center</dc:creator>
  <cp:keywords/>
  <dc:description/>
  <cp:lastModifiedBy>Dell</cp:lastModifiedBy>
  <cp:revision>10</cp:revision>
  <dcterms:created xsi:type="dcterms:W3CDTF">2024-12-17T07:58:00Z</dcterms:created>
  <dcterms:modified xsi:type="dcterms:W3CDTF">2026-06-11T20:34:00Z</dcterms:modified>
</cp:coreProperties>
</file>